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ECDC" w14:textId="2EA8517D" w:rsidR="00F8421F" w:rsidRPr="00F8421F" w:rsidRDefault="00F8421F" w:rsidP="00864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F8421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Vous aimeriez vaincre votre peur de parler en public ? Avez-vous besoin de faire de meilleures présentations au </w:t>
      </w:r>
      <w:r w:rsidR="0086483D" w:rsidRPr="00F8421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travail ?</w:t>
      </w:r>
    </w:p>
    <w:p w14:paraId="139B7723" w14:textId="77777777" w:rsidR="00F8421F" w:rsidRPr="00F8421F" w:rsidRDefault="00F8421F" w:rsidP="00864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F8421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Et vous aimeriez améliorer vos compétences sociales ?</w:t>
      </w:r>
    </w:p>
    <w:p w14:paraId="4E362A91" w14:textId="77777777" w:rsidR="00F8421F" w:rsidRPr="00F8421F" w:rsidRDefault="00F8421F" w:rsidP="00864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0F0BE701" w14:textId="77777777" w:rsidR="00F8421F" w:rsidRPr="00F8421F" w:rsidRDefault="00F8421F" w:rsidP="00864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F8421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C'est votre chance !</w:t>
      </w:r>
    </w:p>
    <w:p w14:paraId="5B3F822A" w14:textId="77777777" w:rsidR="001E52F9" w:rsidRDefault="001E52F9" w:rsidP="0086483D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7CDF7BEC" w14:textId="77777777" w:rsidR="00F8421F" w:rsidRPr="00F8421F" w:rsidRDefault="00F8421F" w:rsidP="0086483D">
      <w:pPr>
        <w:pStyle w:val="HTMLPreformatted"/>
        <w:rPr>
          <w:rFonts w:ascii="Calibri" w:hAnsi="Calibri" w:cs="Calibri"/>
          <w:sz w:val="24"/>
          <w:szCs w:val="24"/>
          <w:lang w:eastAsia="en-GB"/>
        </w:rPr>
      </w:pPr>
      <w:proofErr w:type="spellStart"/>
      <w:r w:rsidRPr="00F8421F">
        <w:rPr>
          <w:rFonts w:ascii="Calibri" w:hAnsi="Calibri" w:cs="Calibri"/>
          <w:sz w:val="24"/>
          <w:szCs w:val="24"/>
          <w:lang w:eastAsia="en-GB"/>
        </w:rPr>
        <w:t>Toastmasters</w:t>
      </w:r>
      <w:proofErr w:type="spellEnd"/>
      <w:r w:rsidRPr="00F8421F">
        <w:rPr>
          <w:rFonts w:ascii="Calibri" w:hAnsi="Calibri" w:cs="Calibri"/>
          <w:sz w:val="24"/>
          <w:szCs w:val="24"/>
          <w:lang w:eastAsia="en-GB"/>
        </w:rPr>
        <w:t xml:space="preserve"> International est une organisation à but non lucratif où vous pourrez pratiquer et développer votre leadership et votre communication, dans un environnement détendu et coopératif. Lors de nos sessions hebdomadaires, à travers de brefs discours préparés ou impromptus et des évaluations, nous introduisons de nouvelles habitudes qui vous aideront à grandir !</w:t>
      </w:r>
    </w:p>
    <w:p w14:paraId="5495CD8F" w14:textId="03E042E2" w:rsidR="00F8421F" w:rsidRPr="00F8421F" w:rsidRDefault="00F8421F" w:rsidP="00F8421F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8421F">
        <w:rPr>
          <w:rFonts w:ascii="Calibri" w:eastAsia="Times New Roman" w:hAnsi="Calibri" w:cs="Calibri"/>
          <w:kern w:val="0"/>
          <w:lang w:eastAsia="en-GB"/>
          <w14:ligatures w14:val="none"/>
        </w:rPr>
        <w:br/>
      </w:r>
    </w:p>
    <w:p w14:paraId="2F422FD3" w14:textId="0E41EF5F" w:rsidR="00F8421F" w:rsidRPr="00F8421F" w:rsidRDefault="00F8421F" w:rsidP="0086483D">
      <w:pPr>
        <w:pStyle w:val="HTMLPreformatted"/>
        <w:rPr>
          <w:rFonts w:ascii="Calibri" w:hAnsi="Calibri" w:cs="Calibri"/>
          <w:sz w:val="24"/>
          <w:szCs w:val="24"/>
          <w:lang w:eastAsia="en-GB"/>
        </w:rPr>
      </w:pPr>
      <w:r w:rsidRPr="00F8421F">
        <w:rPr>
          <w:rFonts w:ascii="Calibri" w:hAnsi="Calibri" w:cs="Calibri"/>
          <w:sz w:val="24"/>
          <w:szCs w:val="24"/>
          <w:lang w:eastAsia="en-GB"/>
        </w:rPr>
        <w:t>[</w:t>
      </w:r>
      <w:r w:rsidRPr="00F8421F">
        <w:rPr>
          <w:rFonts w:ascii="Calibri" w:hAnsi="Calibri" w:cs="Calibri"/>
          <w:sz w:val="24"/>
          <w:szCs w:val="24"/>
          <w:highlight w:val="yellow"/>
          <w:lang w:eastAsia="en-GB"/>
        </w:rPr>
        <w:t>Entreprise / institution</w:t>
      </w:r>
      <w:r w:rsidRPr="00F8421F">
        <w:rPr>
          <w:rFonts w:ascii="Calibri" w:hAnsi="Calibri" w:cs="Calibri"/>
          <w:sz w:val="24"/>
          <w:szCs w:val="24"/>
          <w:lang w:eastAsia="en-GB"/>
        </w:rPr>
        <w:t xml:space="preserve">], en collaboration avec plusieurs clubs </w:t>
      </w:r>
      <w:proofErr w:type="spellStart"/>
      <w:r w:rsidRPr="00F8421F">
        <w:rPr>
          <w:rFonts w:ascii="Calibri" w:hAnsi="Calibri" w:cs="Calibri"/>
          <w:sz w:val="24"/>
          <w:szCs w:val="24"/>
          <w:lang w:eastAsia="en-GB"/>
        </w:rPr>
        <w:t>Toastmasters</w:t>
      </w:r>
      <w:proofErr w:type="spellEnd"/>
      <w:r w:rsidRPr="00F8421F">
        <w:rPr>
          <w:rFonts w:ascii="Calibri" w:hAnsi="Calibri" w:cs="Calibri"/>
          <w:sz w:val="24"/>
          <w:szCs w:val="24"/>
          <w:lang w:eastAsia="en-GB"/>
        </w:rPr>
        <w:t>, propose cette nouvelle expérience à tous ceux qui sont intéressés !</w:t>
      </w:r>
    </w:p>
    <w:p w14:paraId="193180EE" w14:textId="77777777" w:rsidR="00F8421F" w:rsidRPr="00F8421F" w:rsidRDefault="00F8421F" w:rsidP="0086483D">
      <w:pPr>
        <w:pStyle w:val="HTMLPreformatted"/>
        <w:rPr>
          <w:rFonts w:ascii="Calibri" w:hAnsi="Calibri" w:cs="Calibri"/>
          <w:sz w:val="24"/>
          <w:szCs w:val="24"/>
          <w:lang w:eastAsia="en-GB"/>
        </w:rPr>
      </w:pPr>
      <w:r w:rsidRPr="00F8421F">
        <w:rPr>
          <w:rFonts w:ascii="Calibri" w:hAnsi="Calibri" w:cs="Calibri"/>
          <w:sz w:val="24"/>
          <w:szCs w:val="24"/>
          <w:lang w:eastAsia="en-GB"/>
        </w:rPr>
        <w:t>Le [</w:t>
      </w:r>
      <w:r w:rsidRPr="00F8421F">
        <w:rPr>
          <w:rFonts w:ascii="Calibri" w:hAnsi="Calibri" w:cs="Calibri"/>
          <w:sz w:val="24"/>
          <w:szCs w:val="24"/>
          <w:highlight w:val="yellow"/>
          <w:lang w:eastAsia="en-GB"/>
        </w:rPr>
        <w:t>jour du mois</w:t>
      </w:r>
      <w:r w:rsidRPr="00F8421F">
        <w:rPr>
          <w:rFonts w:ascii="Calibri" w:hAnsi="Calibri" w:cs="Calibri"/>
          <w:sz w:val="24"/>
          <w:szCs w:val="24"/>
          <w:lang w:eastAsia="en-GB"/>
        </w:rPr>
        <w:t>] de [</w:t>
      </w:r>
      <w:r w:rsidRPr="00F8421F">
        <w:rPr>
          <w:rFonts w:ascii="Calibri" w:hAnsi="Calibri" w:cs="Calibri"/>
          <w:sz w:val="24"/>
          <w:szCs w:val="24"/>
          <w:highlight w:val="yellow"/>
          <w:lang w:eastAsia="en-GB"/>
        </w:rPr>
        <w:t>mois</w:t>
      </w:r>
      <w:r w:rsidRPr="00F8421F">
        <w:rPr>
          <w:rFonts w:ascii="Calibri" w:hAnsi="Calibri" w:cs="Calibri"/>
          <w:sz w:val="24"/>
          <w:szCs w:val="24"/>
          <w:lang w:eastAsia="en-GB"/>
        </w:rPr>
        <w:t>] à [</w:t>
      </w:r>
      <w:r w:rsidRPr="00F8421F">
        <w:rPr>
          <w:rFonts w:ascii="Calibri" w:hAnsi="Calibri" w:cs="Calibri"/>
          <w:sz w:val="24"/>
          <w:szCs w:val="24"/>
          <w:highlight w:val="yellow"/>
          <w:lang w:eastAsia="en-GB"/>
        </w:rPr>
        <w:t>heure</w:t>
      </w:r>
      <w:r w:rsidRPr="00F8421F">
        <w:rPr>
          <w:rFonts w:ascii="Calibri" w:hAnsi="Calibri" w:cs="Calibri"/>
          <w:sz w:val="24"/>
          <w:szCs w:val="24"/>
          <w:lang w:eastAsia="en-GB"/>
        </w:rPr>
        <w:t>], nous organiserons une séance de démonstration gratuite à [</w:t>
      </w:r>
      <w:r w:rsidRPr="00F8421F">
        <w:rPr>
          <w:rFonts w:ascii="Calibri" w:hAnsi="Calibri" w:cs="Calibri"/>
          <w:sz w:val="24"/>
          <w:szCs w:val="24"/>
          <w:highlight w:val="yellow"/>
          <w:lang w:eastAsia="en-GB"/>
        </w:rPr>
        <w:t>lieu</w:t>
      </w:r>
      <w:r w:rsidRPr="00F8421F">
        <w:rPr>
          <w:rFonts w:ascii="Calibri" w:hAnsi="Calibri" w:cs="Calibri"/>
          <w:sz w:val="24"/>
          <w:szCs w:val="24"/>
          <w:lang w:eastAsia="en-GB"/>
        </w:rPr>
        <w:t>] ! Ce sera une session amusante et transformatrice !</w:t>
      </w:r>
    </w:p>
    <w:p w14:paraId="1B2BE4AF" w14:textId="75F658B8" w:rsidR="00F8421F" w:rsidRPr="00F8421F" w:rsidRDefault="0086483D" w:rsidP="0086483D">
      <w:pPr>
        <w:pStyle w:val="HTMLPreformatted"/>
        <w:rPr>
          <w:rFonts w:ascii="Calibri" w:hAnsi="Calibri" w:cs="Calibri"/>
          <w:sz w:val="24"/>
          <w:szCs w:val="24"/>
          <w:lang w:eastAsia="en-GB"/>
        </w:rPr>
      </w:pPr>
      <w:r w:rsidRPr="00F8421F">
        <w:rPr>
          <w:rFonts w:ascii="Calibri" w:hAnsi="Calibri" w:cs="Calibri"/>
          <w:sz w:val="24"/>
          <w:szCs w:val="24"/>
          <w:lang w:eastAsia="en-GB"/>
        </w:rPr>
        <w:t>Rendez-nous</w:t>
      </w:r>
      <w:r w:rsidR="00F8421F" w:rsidRPr="00F8421F">
        <w:rPr>
          <w:rFonts w:ascii="Calibri" w:hAnsi="Calibri" w:cs="Calibri"/>
          <w:sz w:val="24"/>
          <w:szCs w:val="24"/>
          <w:lang w:eastAsia="en-GB"/>
        </w:rPr>
        <w:t xml:space="preserve"> visite!</w:t>
      </w:r>
    </w:p>
    <w:p w14:paraId="0D997E7A" w14:textId="77777777" w:rsidR="00F8421F" w:rsidRDefault="00F8421F" w:rsidP="0086483D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5613D7E4" w14:textId="7842CC3B" w:rsidR="001C2B5B" w:rsidRPr="001C2B5B" w:rsidRDefault="001C2B5B" w:rsidP="0086483D">
      <w:pPr>
        <w:pStyle w:val="HTMLPreformatted"/>
        <w:rPr>
          <w:rFonts w:ascii="Calibri" w:hAnsi="Calibri" w:cs="Calibri"/>
          <w:sz w:val="24"/>
          <w:szCs w:val="24"/>
          <w:lang w:eastAsia="en-GB"/>
        </w:rPr>
      </w:pPr>
      <w:r w:rsidRPr="001C2B5B">
        <w:rPr>
          <w:rFonts w:ascii="Calibri" w:hAnsi="Calibri" w:cs="Calibri"/>
          <w:sz w:val="24"/>
          <w:szCs w:val="24"/>
          <w:lang w:eastAsia="en-GB"/>
        </w:rPr>
        <w:t>Inscriptions</w:t>
      </w:r>
      <w:r>
        <w:rPr>
          <w:rFonts w:ascii="Calibri" w:hAnsi="Calibri" w:cs="Calibri"/>
          <w:sz w:val="24"/>
          <w:szCs w:val="24"/>
          <w:lang w:eastAsia="en-GB"/>
        </w:rPr>
        <w:t xml:space="preserve"> </w:t>
      </w:r>
      <w:r w:rsidRPr="00970AF0">
        <w:rPr>
          <w:rFonts w:ascii="Calibri" w:hAnsi="Calibri" w:cs="Calibri"/>
          <w:noProof/>
          <w:lang w:eastAsia="en-GB"/>
        </w:rPr>
        <w:drawing>
          <wp:inline distT="0" distB="0" distL="0" distR="0" wp14:anchorId="35A1F97B" wp14:editId="21ECBBE0">
            <wp:extent cx="205105" cy="205105"/>
            <wp:effectExtent l="0" t="0" r="0" b="0"/>
            <wp:docPr id="1405374767" name="Picture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B5B">
        <w:rPr>
          <w:rFonts w:ascii="Calibri" w:hAnsi="Calibri" w:cs="Calibri"/>
          <w:sz w:val="24"/>
          <w:szCs w:val="24"/>
          <w:lang w:eastAsia="en-GB"/>
        </w:rPr>
        <w:t xml:space="preserve"> : [</w:t>
      </w:r>
      <w:r w:rsidRPr="001C2B5B">
        <w:rPr>
          <w:rFonts w:ascii="Calibri" w:hAnsi="Calibri" w:cs="Calibri"/>
          <w:sz w:val="24"/>
          <w:szCs w:val="24"/>
          <w:highlight w:val="yellow"/>
          <w:lang w:eastAsia="en-GB"/>
        </w:rPr>
        <w:t>lien vers le formulaire d'inscription</w:t>
      </w:r>
      <w:r w:rsidRPr="001C2B5B">
        <w:rPr>
          <w:rFonts w:ascii="Calibri" w:hAnsi="Calibri" w:cs="Calibri"/>
          <w:sz w:val="24"/>
          <w:szCs w:val="24"/>
          <w:lang w:eastAsia="en-GB"/>
        </w:rPr>
        <w:t>]</w:t>
      </w:r>
    </w:p>
    <w:p w14:paraId="524E182C" w14:textId="4B8E2F7D" w:rsidR="001C2B5B" w:rsidRPr="001C2B5B" w:rsidRDefault="001C2B5B" w:rsidP="0086483D">
      <w:pPr>
        <w:pStyle w:val="HTMLPreformatted"/>
        <w:rPr>
          <w:rFonts w:ascii="Calibri" w:hAnsi="Calibri" w:cs="Calibri"/>
          <w:sz w:val="24"/>
          <w:szCs w:val="24"/>
          <w:lang w:eastAsia="en-GB"/>
        </w:rPr>
      </w:pPr>
      <w:r w:rsidRPr="001C2B5B">
        <w:rPr>
          <w:rFonts w:ascii="Calibri" w:hAnsi="Calibri" w:cs="Calibri"/>
          <w:sz w:val="24"/>
          <w:szCs w:val="24"/>
          <w:lang w:eastAsia="en-GB"/>
        </w:rPr>
        <w:t>Site Web</w:t>
      </w:r>
      <w:r>
        <w:rPr>
          <w:rFonts w:ascii="Calibri" w:hAnsi="Calibri" w:cs="Calibri"/>
          <w:sz w:val="24"/>
          <w:szCs w:val="24"/>
          <w:lang w:eastAsia="en-GB"/>
        </w:rPr>
        <w:t xml:space="preserve"> </w:t>
      </w:r>
      <w:r w:rsidRPr="00970AF0">
        <w:rPr>
          <w:rFonts w:ascii="Calibri" w:hAnsi="Calibri" w:cs="Calibri"/>
          <w:noProof/>
          <w:lang w:eastAsia="en-GB"/>
        </w:rPr>
        <w:drawing>
          <wp:inline distT="0" distB="0" distL="0" distR="0" wp14:anchorId="28C0BAC2" wp14:editId="04C970FB">
            <wp:extent cx="205105" cy="205105"/>
            <wp:effectExtent l="0" t="0" r="0" b="0"/>
            <wp:docPr id="1514921177" name="Picture 151492117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B5B">
        <w:rPr>
          <w:rFonts w:ascii="Calibri" w:hAnsi="Calibri" w:cs="Calibri"/>
          <w:sz w:val="24"/>
          <w:szCs w:val="24"/>
          <w:lang w:eastAsia="en-GB"/>
        </w:rPr>
        <w:t> : [</w:t>
      </w:r>
      <w:r w:rsidRPr="001C2B5B">
        <w:rPr>
          <w:rFonts w:ascii="Calibri" w:hAnsi="Calibri" w:cs="Calibri"/>
          <w:sz w:val="24"/>
          <w:szCs w:val="24"/>
          <w:highlight w:val="yellow"/>
          <w:lang w:eastAsia="en-GB"/>
        </w:rPr>
        <w:t>site Web</w:t>
      </w:r>
      <w:r w:rsidRPr="001C2B5B">
        <w:rPr>
          <w:rFonts w:ascii="Calibri" w:hAnsi="Calibri" w:cs="Calibri"/>
          <w:sz w:val="24"/>
          <w:szCs w:val="24"/>
          <w:lang w:eastAsia="en-GB"/>
        </w:rPr>
        <w:t>]</w:t>
      </w:r>
    </w:p>
    <w:p w14:paraId="190241BA" w14:textId="3F00121E" w:rsidR="001C2B5B" w:rsidRPr="001C2B5B" w:rsidRDefault="001C2B5B" w:rsidP="0086483D">
      <w:pPr>
        <w:pStyle w:val="HTMLPreformatted"/>
        <w:rPr>
          <w:rFonts w:ascii="Calibri" w:hAnsi="Calibri" w:cs="Calibri"/>
          <w:sz w:val="24"/>
          <w:szCs w:val="24"/>
          <w:lang w:eastAsia="en-GB"/>
        </w:rPr>
      </w:pPr>
      <w:r w:rsidRPr="001C2B5B">
        <w:rPr>
          <w:rFonts w:ascii="Calibri" w:hAnsi="Calibri" w:cs="Calibri"/>
          <w:sz w:val="24"/>
          <w:szCs w:val="24"/>
          <w:lang w:eastAsia="en-GB"/>
        </w:rPr>
        <w:t>[</w:t>
      </w:r>
      <w:r w:rsidRPr="001C2B5B">
        <w:rPr>
          <w:rFonts w:ascii="Calibri" w:hAnsi="Calibri" w:cs="Calibri"/>
          <w:sz w:val="24"/>
          <w:szCs w:val="24"/>
          <w:highlight w:val="yellow"/>
          <w:lang w:eastAsia="en-GB"/>
        </w:rPr>
        <w:t>Entreprise / institution</w:t>
      </w:r>
      <w:r w:rsidRPr="001C2B5B">
        <w:rPr>
          <w:rFonts w:ascii="Calibri" w:hAnsi="Calibri" w:cs="Calibri"/>
          <w:sz w:val="24"/>
          <w:szCs w:val="24"/>
          <w:lang w:eastAsia="en-GB"/>
        </w:rPr>
        <w:t xml:space="preserve">] </w:t>
      </w:r>
      <w:r w:rsidRPr="00970AF0">
        <w:rPr>
          <w:rFonts w:ascii="Calibri" w:hAnsi="Calibri" w:cs="Calibri"/>
          <w:noProof/>
          <w:lang w:eastAsia="en-GB"/>
        </w:rPr>
        <w:drawing>
          <wp:inline distT="0" distB="0" distL="0" distR="0" wp14:anchorId="00C3E6F0" wp14:editId="767F3716">
            <wp:extent cx="205105" cy="205105"/>
            <wp:effectExtent l="0" t="0" r="0" b="0"/>
            <wp:docPr id="37398768" name="Picture 3739876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B5B">
        <w:rPr>
          <w:rFonts w:ascii="Calibri" w:hAnsi="Calibri" w:cs="Calibri"/>
          <w:sz w:val="24"/>
          <w:szCs w:val="24"/>
          <w:lang w:eastAsia="en-GB"/>
        </w:rPr>
        <w:t>: [</w:t>
      </w:r>
      <w:r w:rsidRPr="001C2B5B">
        <w:rPr>
          <w:rFonts w:ascii="Calibri" w:hAnsi="Calibri" w:cs="Calibri"/>
          <w:sz w:val="24"/>
          <w:szCs w:val="24"/>
          <w:highlight w:val="yellow"/>
          <w:lang w:eastAsia="en-GB"/>
        </w:rPr>
        <w:t>lien vers entreprise / institution</w:t>
      </w:r>
      <w:r w:rsidRPr="001C2B5B">
        <w:rPr>
          <w:rFonts w:ascii="Calibri" w:hAnsi="Calibri" w:cs="Calibri"/>
          <w:sz w:val="24"/>
          <w:szCs w:val="24"/>
          <w:lang w:eastAsia="en-GB"/>
        </w:rPr>
        <w:t>]</w:t>
      </w:r>
    </w:p>
    <w:p w14:paraId="5D0A2C33" w14:textId="77777777" w:rsidR="001C2B5B" w:rsidRDefault="001C2B5B" w:rsidP="0086483D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0DD0CB44" w14:textId="77777777" w:rsidR="0086483D" w:rsidRDefault="0086483D" w:rsidP="00F8421F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0FCA84C2" w14:textId="3FECC2B5" w:rsidR="0086483D" w:rsidRPr="001C2B5B" w:rsidRDefault="0086483D" w:rsidP="00F8421F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sectPr w:rsidR="0086483D" w:rsidRPr="001C2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1F"/>
    <w:rsid w:val="001C2B5B"/>
    <w:rsid w:val="001E52F9"/>
    <w:rsid w:val="0086483D"/>
    <w:rsid w:val="0090699B"/>
    <w:rsid w:val="00F8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B2AD37"/>
  <w15:chartTrackingRefBased/>
  <w15:docId w15:val="{0DFDB20E-9FD8-46AA-ACCD-16925AE6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4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MA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421F"/>
    <w:rPr>
      <w:rFonts w:ascii="Courier New" w:eastAsia="Times New Roman" w:hAnsi="Courier New" w:cs="Courier New"/>
      <w:kern w:val="0"/>
      <w:sz w:val="20"/>
      <w:szCs w:val="20"/>
      <w:lang w:eastAsia="fr-MA"/>
      <w14:ligatures w14:val="none"/>
    </w:rPr>
  </w:style>
  <w:style w:type="character" w:customStyle="1" w:styleId="y2iqfc">
    <w:name w:val="y2iqfc"/>
    <w:basedOn w:val="DefaultParagraphFont"/>
    <w:rsid w:val="00F8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Bour</dc:creator>
  <cp:keywords/>
  <dc:description/>
  <cp:lastModifiedBy>Norberto Amaral</cp:lastModifiedBy>
  <cp:revision>4</cp:revision>
  <dcterms:created xsi:type="dcterms:W3CDTF">2023-06-22T16:06:00Z</dcterms:created>
  <dcterms:modified xsi:type="dcterms:W3CDTF">2023-06-23T09:37:00Z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2023-06-22T16:09:58Z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56544c24-3f9b-486f-bf84-75e61c7b04fd</vt:lpwstr>
  </property>
  <property fmtid="{D5CDD505-2E9C-101B-9397-08002B2CF9AE}" pid="7" name="MSIP_Label_defa4170-0d19-0005-0004-bc88714345d2_ActionId">
    <vt:lpwstr>bf610df1-7046-428d-af8b-826a7c57d7f1</vt:lpwstr>
  </property>
  <property fmtid="{D5CDD505-2E9C-101B-9397-08002B2CF9AE}" pid="8" name="MSIP_Label_defa4170-0d19-0005-0004-bc88714345d2_ContentBits">
    <vt:lpwstr>0</vt:lpwstr>
  </property>
</Properties>
</file>