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8A488" w14:textId="77777777" w:rsidR="00F55180" w:rsidRPr="00F55180" w:rsidRDefault="00F55180" w:rsidP="00F55180">
      <w:pPr>
        <w:rPr>
          <w:lang w:val="fr-FR"/>
        </w:rPr>
      </w:pPr>
      <w:proofErr w:type="spellStart"/>
      <w:r w:rsidRPr="00F55180">
        <w:rPr>
          <w:lang w:val="fr-FR"/>
        </w:rPr>
        <w:t>Toastmasters</w:t>
      </w:r>
      <w:proofErr w:type="spellEnd"/>
      <w:r w:rsidRPr="00F55180">
        <w:rPr>
          <w:lang w:val="fr-FR"/>
        </w:rPr>
        <w:t xml:space="preserve"> International est une organisation à but non lucratif créée aux États-Unis en 1924, avec plus de </w:t>
      </w:r>
      <w:commentRangeStart w:id="0"/>
      <w:r w:rsidRPr="00F55180">
        <w:rPr>
          <w:lang w:val="fr-FR"/>
        </w:rPr>
        <w:t>280 000 membres dans plus de 14 700 clubs répartis dans 144 pays</w:t>
      </w:r>
      <w:commentRangeEnd w:id="0"/>
      <w:r w:rsidR="003076F4">
        <w:rPr>
          <w:rStyle w:val="CommentReference"/>
        </w:rPr>
        <w:commentReference w:id="0"/>
      </w:r>
      <w:r w:rsidRPr="00F55180">
        <w:rPr>
          <w:lang w:val="fr-FR"/>
        </w:rPr>
        <w:t>. Leurs membres se réunissent lors de séances hebdomadaires dans l'objectif d'apprendre à communiquer en public et à diriger dans de nombreuses situations.</w:t>
      </w:r>
    </w:p>
    <w:p w14:paraId="427CC1FC" w14:textId="77777777" w:rsidR="00F55180" w:rsidRPr="00F55180" w:rsidRDefault="00F55180" w:rsidP="00F55180">
      <w:pPr>
        <w:rPr>
          <w:lang w:val="fr-FR"/>
        </w:rPr>
      </w:pPr>
      <w:r w:rsidRPr="00F55180">
        <w:rPr>
          <w:lang w:val="fr-FR"/>
        </w:rPr>
        <w:t xml:space="preserve">Les séances ont une durée approximative de deux heures et se composent de trois </w:t>
      </w:r>
      <w:proofErr w:type="gramStart"/>
      <w:r w:rsidRPr="00F55180">
        <w:rPr>
          <w:lang w:val="fr-FR"/>
        </w:rPr>
        <w:t>parties:</w:t>
      </w:r>
      <w:proofErr w:type="gramEnd"/>
    </w:p>
    <w:p w14:paraId="6B13B271" w14:textId="77777777" w:rsidR="00CF27EA" w:rsidRPr="00CF27EA" w:rsidRDefault="00CF27EA" w:rsidP="00CF27EA">
      <w:pPr>
        <w:numPr>
          <w:ilvl w:val="0"/>
          <w:numId w:val="1"/>
        </w:numPr>
        <w:rPr>
          <w:lang w:val="fr-FR"/>
        </w:rPr>
      </w:pPr>
      <w:r w:rsidRPr="00CF27EA">
        <w:rPr>
          <w:lang w:val="fr-FR"/>
        </w:rPr>
        <w:t>Des discours préparés par les membres avec un objectif spécifique qui varie d'un membre à l'autre, en suivant un chemin de formation choisi par eux-mêmes.</w:t>
      </w:r>
    </w:p>
    <w:p w14:paraId="6DB188EB" w14:textId="77777777" w:rsidR="00CF27EA" w:rsidRPr="00CF27EA" w:rsidRDefault="00CF27EA" w:rsidP="00CF27EA">
      <w:pPr>
        <w:numPr>
          <w:ilvl w:val="0"/>
          <w:numId w:val="1"/>
        </w:numPr>
        <w:rPr>
          <w:lang w:val="fr-FR"/>
        </w:rPr>
      </w:pPr>
      <w:r w:rsidRPr="00CF27EA">
        <w:rPr>
          <w:lang w:val="fr-FR"/>
        </w:rPr>
        <w:t>Des discours improvisés, au cours desquels des membres sont invités à faire un discours après avoir reçu le sujet immédiatement avant de commencer.</w:t>
      </w:r>
    </w:p>
    <w:p w14:paraId="4EDE808D" w14:textId="77777777" w:rsidR="00CF27EA" w:rsidRPr="00CF27EA" w:rsidRDefault="00CF27EA" w:rsidP="00CF27EA">
      <w:pPr>
        <w:numPr>
          <w:ilvl w:val="0"/>
          <w:numId w:val="1"/>
        </w:numPr>
        <w:rPr>
          <w:lang w:val="fr-FR"/>
        </w:rPr>
      </w:pPr>
      <w:r w:rsidRPr="00CF27EA">
        <w:rPr>
          <w:lang w:val="fr-FR"/>
        </w:rPr>
        <w:t>Des évaluations, au cours desquelles chaque personne qui était sur scène lors de cette séance recevra des commentaires d'autres membres qui prêtent une attention particulière à des aspects tels que les tics verbaux et non verbaux, la grammaire et d'autres points à améliorer. Alliant l'informalité et le plaisir avec le sérieux, c'est un équilibre parfait avec d'excellents résultats !</w:t>
      </w:r>
    </w:p>
    <w:p w14:paraId="79E2B2D0" w14:textId="77777777" w:rsidR="00CF27EA" w:rsidRPr="00CF27EA" w:rsidRDefault="00CF27EA" w:rsidP="00CF27EA">
      <w:pPr>
        <w:rPr>
          <w:lang w:val="fr-FR"/>
        </w:rPr>
      </w:pPr>
      <w:r w:rsidRPr="00CF27EA">
        <w:rPr>
          <w:lang w:val="fr-FR"/>
        </w:rPr>
        <w:t>Ce concept est extrêmement réussi et a eu un impact énorme sur la vie personnelle et professionnelle de ses membres. Ils acquièrent des compétences en communication, s'impliquent davantage dans la communauté et aident d'autres membres à atteindre leurs objectifs. Il existe également plusieurs rôles de leadership dans les clubs qu'ils n'ont pas souvent accès dans leur propre organisation, ce qui les rend mieux qualifiés pour diriger sur leur lieu de travail. Tout cela dans un environnement accueillant et constructif, où les membres se sentiront bien avec d'autres personnes qui partagent une mentalité de croissance à un niveau personnel et communautaire.</w:t>
      </w:r>
    </w:p>
    <w:p w14:paraId="08F2D3D2" w14:textId="77777777" w:rsidR="00CF27EA" w:rsidRPr="00CF27EA" w:rsidRDefault="00CF27EA" w:rsidP="00CF27EA">
      <w:pPr>
        <w:rPr>
          <w:lang w:val="fr-FR"/>
        </w:rPr>
      </w:pPr>
      <w:r w:rsidRPr="00CF27EA">
        <w:rPr>
          <w:lang w:val="fr-FR"/>
        </w:rPr>
        <w:t>À [nom de la ville la plus proche du club], il y a [nom du club proposant cette session de démonstration], et il y a d'autres clubs dans [liste de trois autres villes proches] et dans d'autres régions du pays.</w:t>
      </w:r>
    </w:p>
    <w:p w14:paraId="66B4D54F" w14:textId="77777777" w:rsidR="00CF27EA" w:rsidRPr="00CF27EA" w:rsidRDefault="00CF27EA" w:rsidP="00CF27EA">
      <w:pPr>
        <w:rPr>
          <w:lang w:val="fr-FR"/>
        </w:rPr>
      </w:pPr>
      <w:r w:rsidRPr="00CF27EA">
        <w:rPr>
          <w:lang w:val="fr-FR"/>
        </w:rPr>
        <w:t>Il est extrêmement facile de devenir membre : il suffit de rendre visite à un club et de voir par soi-même ! Allez, participez, écoutez les discours et vous comprendrez sans aucun doute les avantages d'être membre. Vous pouvez visiter plus d'un club et choisir celui qui vous convient le mieux, par exemple en fonction du jour de la semaine et de l'heure des séances. Et, une fois devenu membre, vous pourrez visiter n'importe quel club du monde - vous serez toujours le bienvenu !</w:t>
      </w:r>
    </w:p>
    <w:p w14:paraId="4268367A" w14:textId="77777777" w:rsidR="00CF27EA" w:rsidRPr="00CF27EA" w:rsidRDefault="00CF27EA" w:rsidP="00CF27EA">
      <w:pPr>
        <w:rPr>
          <w:lang w:val="fr-FR"/>
        </w:rPr>
      </w:pPr>
      <w:r w:rsidRPr="00CF27EA">
        <w:rPr>
          <w:lang w:val="fr-FR"/>
        </w:rPr>
        <w:t>Après avoir confirmé que vous souhaitez devenir membre, il y a des frais d'inscription et des frais semestriels. Leurs montants peuvent varier d'un club à l'autre, alors s'il vous plaît demandez aux responsables du club ! Mais ne vous inquiétez pas, ce n'est pas une somme énorme et les avantages sont bien plus importants !</w:t>
      </w:r>
    </w:p>
    <w:p w14:paraId="2140C8EB" w14:textId="77777777" w:rsidR="00F55180" w:rsidRPr="00B64A34" w:rsidRDefault="00F55180">
      <w:pPr>
        <w:rPr>
          <w:lang w:val="fr-FR"/>
        </w:rPr>
      </w:pPr>
    </w:p>
    <w:sectPr w:rsidR="00F55180" w:rsidRPr="00B64A3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rberto Amaral" w:date="2023-05-11T23:07:00Z" w:initials="NA">
    <w:p w14:paraId="59786D49" w14:textId="77777777" w:rsidR="003076F4" w:rsidRDefault="003076F4" w:rsidP="00B1017B">
      <w:r>
        <w:rPr>
          <w:rStyle w:val="CommentReference"/>
        </w:rPr>
        <w:annotationRef/>
      </w:r>
      <w:r>
        <w:rPr>
          <w:sz w:val="20"/>
          <w:szCs w:val="20"/>
        </w:rPr>
        <w:t xml:space="preserve">For current numbers: </w:t>
      </w:r>
      <w:hyperlink r:id="rId1" w:history="1">
        <w:r w:rsidRPr="00B1017B">
          <w:rPr>
            <w:rStyle w:val="Hyperlink"/>
            <w:sz w:val="20"/>
            <w:szCs w:val="20"/>
          </w:rPr>
          <w:t>https://www.toastmasters.org/about</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786D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7F397" w16cex:dateUtc="2023-05-11T2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786D49" w16cid:durableId="2807F39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B133A6"/>
    <w:multiLevelType w:val="multilevel"/>
    <w:tmpl w:val="3D30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34637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rberto Amaral">
    <w15:presenceInfo w15:providerId="None" w15:userId="Norberto Amar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34"/>
    <w:rsid w:val="00024DCD"/>
    <w:rsid w:val="00077619"/>
    <w:rsid w:val="00165A35"/>
    <w:rsid w:val="003076F4"/>
    <w:rsid w:val="00981F31"/>
    <w:rsid w:val="00A83D69"/>
    <w:rsid w:val="00B64A34"/>
    <w:rsid w:val="00C46642"/>
    <w:rsid w:val="00CF27EA"/>
    <w:rsid w:val="00DE63FD"/>
    <w:rsid w:val="00F5518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EB66"/>
  <w15:chartTrackingRefBased/>
  <w15:docId w15:val="{600AC9B5-FD4D-418D-9048-04D9DBD3F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hitespace-pre-wrap">
    <w:name w:val="whitespace-pre-wrap"/>
    <w:basedOn w:val="Normal"/>
    <w:rsid w:val="00B64A34"/>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CommentReference">
    <w:name w:val="annotation reference"/>
    <w:basedOn w:val="DefaultParagraphFont"/>
    <w:uiPriority w:val="99"/>
    <w:semiHidden/>
    <w:unhideWhenUsed/>
    <w:rsid w:val="00077619"/>
    <w:rPr>
      <w:sz w:val="16"/>
      <w:szCs w:val="16"/>
    </w:rPr>
  </w:style>
  <w:style w:type="paragraph" w:styleId="CommentText">
    <w:name w:val="annotation text"/>
    <w:basedOn w:val="Normal"/>
    <w:link w:val="CommentTextChar"/>
    <w:uiPriority w:val="99"/>
    <w:semiHidden/>
    <w:unhideWhenUsed/>
    <w:rsid w:val="00077619"/>
    <w:pPr>
      <w:spacing w:line="240" w:lineRule="auto"/>
    </w:pPr>
    <w:rPr>
      <w:sz w:val="20"/>
      <w:szCs w:val="20"/>
    </w:rPr>
  </w:style>
  <w:style w:type="character" w:customStyle="1" w:styleId="CommentTextChar">
    <w:name w:val="Comment Text Char"/>
    <w:basedOn w:val="DefaultParagraphFont"/>
    <w:link w:val="CommentText"/>
    <w:uiPriority w:val="99"/>
    <w:semiHidden/>
    <w:rsid w:val="00077619"/>
    <w:rPr>
      <w:sz w:val="20"/>
      <w:szCs w:val="20"/>
      <w:lang w:val="en-US"/>
    </w:rPr>
  </w:style>
  <w:style w:type="paragraph" w:styleId="CommentSubject">
    <w:name w:val="annotation subject"/>
    <w:basedOn w:val="CommentText"/>
    <w:next w:val="CommentText"/>
    <w:link w:val="CommentSubjectChar"/>
    <w:uiPriority w:val="99"/>
    <w:semiHidden/>
    <w:unhideWhenUsed/>
    <w:rsid w:val="00077619"/>
    <w:rPr>
      <w:b/>
      <w:bCs/>
    </w:rPr>
  </w:style>
  <w:style w:type="character" w:customStyle="1" w:styleId="CommentSubjectChar">
    <w:name w:val="Comment Subject Char"/>
    <w:basedOn w:val="CommentTextChar"/>
    <w:link w:val="CommentSubject"/>
    <w:uiPriority w:val="99"/>
    <w:semiHidden/>
    <w:rsid w:val="00077619"/>
    <w:rPr>
      <w:b/>
      <w:bCs/>
      <w:sz w:val="20"/>
      <w:szCs w:val="20"/>
      <w:lang w:val="en-US"/>
    </w:rPr>
  </w:style>
  <w:style w:type="character" w:styleId="Hyperlink">
    <w:name w:val="Hyperlink"/>
    <w:basedOn w:val="DefaultParagraphFont"/>
    <w:uiPriority w:val="99"/>
    <w:unhideWhenUsed/>
    <w:rsid w:val="00077619"/>
    <w:rPr>
      <w:color w:val="0563C1" w:themeColor="hyperlink"/>
      <w:u w:val="single"/>
    </w:rPr>
  </w:style>
  <w:style w:type="character" w:styleId="UnresolvedMention">
    <w:name w:val="Unresolved Mention"/>
    <w:basedOn w:val="DefaultParagraphFont"/>
    <w:uiPriority w:val="99"/>
    <w:semiHidden/>
    <w:unhideWhenUsed/>
    <w:rsid w:val="00077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672903">
      <w:bodyDiv w:val="1"/>
      <w:marLeft w:val="0"/>
      <w:marRight w:val="0"/>
      <w:marTop w:val="0"/>
      <w:marBottom w:val="0"/>
      <w:divBdr>
        <w:top w:val="none" w:sz="0" w:space="0" w:color="auto"/>
        <w:left w:val="none" w:sz="0" w:space="0" w:color="auto"/>
        <w:bottom w:val="none" w:sz="0" w:space="0" w:color="auto"/>
        <w:right w:val="none" w:sz="0" w:space="0" w:color="auto"/>
      </w:divBdr>
      <w:divsChild>
        <w:div w:id="404881813">
          <w:marLeft w:val="0"/>
          <w:marRight w:val="0"/>
          <w:marTop w:val="0"/>
          <w:marBottom w:val="0"/>
          <w:divBdr>
            <w:top w:val="single" w:sz="2" w:space="0" w:color="D9D9E3"/>
            <w:left w:val="single" w:sz="2" w:space="0" w:color="D9D9E3"/>
            <w:bottom w:val="single" w:sz="2" w:space="0" w:color="D9D9E3"/>
            <w:right w:val="single" w:sz="2" w:space="0" w:color="D9D9E3"/>
          </w:divBdr>
          <w:divsChild>
            <w:div w:id="1440294688">
              <w:marLeft w:val="0"/>
              <w:marRight w:val="0"/>
              <w:marTop w:val="0"/>
              <w:marBottom w:val="0"/>
              <w:divBdr>
                <w:top w:val="single" w:sz="2" w:space="0" w:color="auto"/>
                <w:left w:val="single" w:sz="2" w:space="0" w:color="auto"/>
                <w:bottom w:val="single" w:sz="6" w:space="0" w:color="auto"/>
                <w:right w:val="single" w:sz="2" w:space="0" w:color="auto"/>
              </w:divBdr>
              <w:divsChild>
                <w:div w:id="1345936793">
                  <w:marLeft w:val="0"/>
                  <w:marRight w:val="0"/>
                  <w:marTop w:val="100"/>
                  <w:marBottom w:val="100"/>
                  <w:divBdr>
                    <w:top w:val="single" w:sz="2" w:space="0" w:color="D9D9E3"/>
                    <w:left w:val="single" w:sz="2" w:space="0" w:color="D9D9E3"/>
                    <w:bottom w:val="single" w:sz="2" w:space="0" w:color="D9D9E3"/>
                    <w:right w:val="single" w:sz="2" w:space="0" w:color="D9D9E3"/>
                  </w:divBdr>
                  <w:divsChild>
                    <w:div w:id="521017024">
                      <w:marLeft w:val="0"/>
                      <w:marRight w:val="0"/>
                      <w:marTop w:val="0"/>
                      <w:marBottom w:val="0"/>
                      <w:divBdr>
                        <w:top w:val="single" w:sz="2" w:space="0" w:color="D9D9E3"/>
                        <w:left w:val="single" w:sz="2" w:space="0" w:color="D9D9E3"/>
                        <w:bottom w:val="single" w:sz="2" w:space="0" w:color="D9D9E3"/>
                        <w:right w:val="single" w:sz="2" w:space="0" w:color="D9D9E3"/>
                      </w:divBdr>
                      <w:divsChild>
                        <w:div w:id="581764808">
                          <w:marLeft w:val="0"/>
                          <w:marRight w:val="0"/>
                          <w:marTop w:val="0"/>
                          <w:marBottom w:val="0"/>
                          <w:divBdr>
                            <w:top w:val="single" w:sz="2" w:space="0" w:color="D9D9E3"/>
                            <w:left w:val="single" w:sz="2" w:space="0" w:color="D9D9E3"/>
                            <w:bottom w:val="single" w:sz="2" w:space="0" w:color="D9D9E3"/>
                            <w:right w:val="single" w:sz="2" w:space="0" w:color="D9D9E3"/>
                          </w:divBdr>
                          <w:divsChild>
                            <w:div w:id="3120285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oastmasters.org/about"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adiba mettour</dc:creator>
  <cp:keywords/>
  <dc:description/>
  <cp:lastModifiedBy>Norberto Amaral</cp:lastModifiedBy>
  <cp:revision>5</cp:revision>
  <dcterms:created xsi:type="dcterms:W3CDTF">2023-05-11T20:30:00Z</dcterms:created>
  <dcterms:modified xsi:type="dcterms:W3CDTF">2023-05-11T22:07:00Z</dcterms:modified>
</cp:coreProperties>
</file>